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009B" w14:textId="1BD5C75F" w:rsidR="007D5A36" w:rsidRPr="007D5A36" w:rsidRDefault="007D5A36" w:rsidP="007D5A36">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 xml:space="preserve">SQ-90 </w:t>
      </w:r>
    </w:p>
    <w:p w14:paraId="35C92CF3" w14:textId="77777777" w:rsidR="007D5A36" w:rsidRPr="007D5A36" w:rsidRDefault="007D5A36" w:rsidP="007D5A36">
      <w:pPr>
        <w:rPr>
          <w:rFonts w:ascii="Helvetica" w:eastAsia="Times New Roman" w:hAnsi="Helvetica" w:cs="Times New Roman"/>
          <w:color w:val="000000"/>
          <w:sz w:val="18"/>
          <w:szCs w:val="18"/>
        </w:rPr>
      </w:pPr>
    </w:p>
    <w:p w14:paraId="01CE3CD3" w14:textId="1BC460A6" w:rsidR="007D5A36" w:rsidRDefault="007D5A36" w:rsidP="007D5A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90 individual audio transducers, 90 individual audio amplifiers, and 90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w:t>
      </w:r>
      <w:proofErr w:type="spellStart"/>
      <w:r w:rsidRPr="007D5A36">
        <w:rPr>
          <w:rFonts w:ascii="Helvetica" w:eastAsia="Times New Roman" w:hAnsi="Helvetica" w:cs="Times New Roman"/>
          <w:color w:val="000000"/>
          <w:sz w:val="18"/>
          <w:szCs w:val="18"/>
        </w:rPr>
        <w:t>The</w:t>
      </w:r>
      <w:proofErr w:type="spellEnd"/>
      <w:r w:rsidRPr="007D5A36">
        <w:rPr>
          <w:rFonts w:ascii="Helvetica" w:eastAsia="Times New Roman" w:hAnsi="Helvetica" w:cs="Times New Roman"/>
          <w:color w:val="000000"/>
          <w:sz w:val="18"/>
          <w:szCs w:val="18"/>
        </w:rPr>
        <w:t xml:space="preserve"> full range loudspeaker shall be the EDC Acoustics SQ-90 loudspeaker.</w:t>
      </w:r>
    </w:p>
    <w:p w14:paraId="65C25B2B" w14:textId="6C306E63" w:rsidR="007D5A36" w:rsidRDefault="007D5A36" w:rsidP="007D5A36">
      <w:pPr>
        <w:rPr>
          <w:rFonts w:ascii="Helvetica" w:eastAsia="Times New Roman" w:hAnsi="Helvetica" w:cs="Times New Roman"/>
          <w:color w:val="000000"/>
          <w:sz w:val="18"/>
          <w:szCs w:val="18"/>
        </w:rPr>
      </w:pPr>
    </w:p>
    <w:p w14:paraId="5BC8B870" w14:textId="4A4DB6A6" w:rsidR="007D5A36" w:rsidRPr="007D5A36" w:rsidRDefault="007D5A36" w:rsidP="007D5A36">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C-9</w:t>
      </w:r>
      <w:r w:rsidRPr="007D5A36">
        <w:rPr>
          <w:rFonts w:ascii="Helvetica" w:eastAsia="Times New Roman" w:hAnsi="Helvetica" w:cs="Times New Roman"/>
          <w:b/>
          <w:bCs/>
          <w:color w:val="000000"/>
          <w:sz w:val="18"/>
          <w:szCs w:val="18"/>
        </w:rPr>
        <w:t xml:space="preserve">0 </w:t>
      </w:r>
    </w:p>
    <w:p w14:paraId="3E5885D7" w14:textId="77777777" w:rsidR="007D5A36" w:rsidRPr="007D5A36" w:rsidRDefault="007D5A36" w:rsidP="007D5A36">
      <w:pPr>
        <w:rPr>
          <w:rFonts w:ascii="Helvetica" w:eastAsia="Times New Roman" w:hAnsi="Helvetica" w:cs="Times New Roman"/>
          <w:color w:val="000000"/>
          <w:sz w:val="18"/>
          <w:szCs w:val="18"/>
        </w:rPr>
      </w:pPr>
    </w:p>
    <w:p w14:paraId="732B7767" w14:textId="6CB4FF9B" w:rsidR="007D5A36" w:rsidRDefault="007D5A36" w:rsidP="007D5A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90 individual audio transducers, 90 individual audio amplifiers, and 90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w:t>
      </w:r>
      <w:r w:rsidRPr="007D5A36">
        <w:rPr>
          <w:rFonts w:ascii="Helvetica" w:eastAsia="Times New Roman" w:hAnsi="Helvetica" w:cs="Times New Roman"/>
          <w:color w:val="000000"/>
          <w:sz w:val="18"/>
          <w:szCs w:val="18"/>
        </w:rPr>
        <w:t>-90 loudspeaker.</w:t>
      </w:r>
    </w:p>
    <w:p w14:paraId="5CE2D30F" w14:textId="04C7C5E9" w:rsidR="007D5A36" w:rsidRDefault="007D5A36" w:rsidP="007D5A36">
      <w:pPr>
        <w:rPr>
          <w:rFonts w:ascii="Helvetica" w:eastAsia="Times New Roman" w:hAnsi="Helvetica" w:cs="Times New Roman"/>
          <w:color w:val="000000"/>
          <w:sz w:val="18"/>
          <w:szCs w:val="18"/>
        </w:rPr>
      </w:pPr>
    </w:p>
    <w:p w14:paraId="47782EC6" w14:textId="5D173B21" w:rsidR="007D5A36" w:rsidRPr="007D5A36" w:rsidRDefault="007D5A36" w:rsidP="007D5A36">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w:t>
      </w:r>
      <w:r>
        <w:rPr>
          <w:rFonts w:ascii="Helvetica" w:eastAsia="Times New Roman" w:hAnsi="Helvetica" w:cs="Times New Roman"/>
          <w:b/>
          <w:bCs/>
          <w:color w:val="000000"/>
          <w:sz w:val="18"/>
          <w:szCs w:val="18"/>
        </w:rPr>
        <w:t>6</w:t>
      </w:r>
      <w:r w:rsidRPr="007D5A36">
        <w:rPr>
          <w:rFonts w:ascii="Helvetica" w:eastAsia="Times New Roman" w:hAnsi="Helvetica" w:cs="Times New Roman"/>
          <w:b/>
          <w:bCs/>
          <w:color w:val="000000"/>
          <w:sz w:val="18"/>
          <w:szCs w:val="18"/>
        </w:rPr>
        <w:t xml:space="preserve">0 </w:t>
      </w:r>
    </w:p>
    <w:p w14:paraId="68A74C40" w14:textId="77777777" w:rsidR="007D5A36" w:rsidRPr="007D5A36" w:rsidRDefault="007D5A36" w:rsidP="007D5A36">
      <w:pPr>
        <w:rPr>
          <w:rFonts w:ascii="Helvetica" w:eastAsia="Times New Roman" w:hAnsi="Helvetica" w:cs="Times New Roman"/>
          <w:color w:val="000000"/>
          <w:sz w:val="18"/>
          <w:szCs w:val="18"/>
        </w:rPr>
      </w:pPr>
    </w:p>
    <w:p w14:paraId="6590AC0B" w14:textId="2C57175A" w:rsidR="007D5A36" w:rsidRDefault="007D5A36" w:rsidP="007D5A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transducers,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amplifiers, and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w:t>
      </w:r>
      <w:r>
        <w:rPr>
          <w:rFonts w:ascii="Helvetica" w:eastAsia="Times New Roman" w:hAnsi="Helvetica" w:cs="Times New Roman"/>
          <w:color w:val="000000"/>
          <w:sz w:val="18"/>
          <w:szCs w:val="18"/>
        </w:rPr>
        <w:lastRenderedPageBreak/>
        <w:t>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C-60</w:t>
      </w:r>
      <w:r w:rsidRPr="007D5A36">
        <w:rPr>
          <w:rFonts w:ascii="Helvetica" w:eastAsia="Times New Roman" w:hAnsi="Helvetica" w:cs="Times New Roman"/>
          <w:color w:val="000000"/>
          <w:sz w:val="18"/>
          <w:szCs w:val="18"/>
        </w:rPr>
        <w:t xml:space="preserve"> loudspeaker.</w:t>
      </w:r>
    </w:p>
    <w:p w14:paraId="2427A6E6" w14:textId="203A78CF" w:rsidR="007D5A36" w:rsidRDefault="007D5A36" w:rsidP="007D5A36">
      <w:pPr>
        <w:rPr>
          <w:rFonts w:ascii="Helvetica" w:eastAsia="Times New Roman" w:hAnsi="Helvetica" w:cs="Times New Roman"/>
          <w:color w:val="000000"/>
          <w:sz w:val="18"/>
          <w:szCs w:val="18"/>
        </w:rPr>
      </w:pPr>
    </w:p>
    <w:p w14:paraId="793D3E7B" w14:textId="18A823DD" w:rsidR="007D5A36" w:rsidRPr="007D5A36" w:rsidRDefault="007D5A36" w:rsidP="007D5A36">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w:t>
      </w:r>
      <w:r>
        <w:rPr>
          <w:rFonts w:ascii="Helvetica" w:eastAsia="Times New Roman" w:hAnsi="Helvetica" w:cs="Times New Roman"/>
          <w:b/>
          <w:bCs/>
          <w:color w:val="000000"/>
          <w:sz w:val="18"/>
          <w:szCs w:val="18"/>
        </w:rPr>
        <w:t>3</w:t>
      </w:r>
      <w:r w:rsidRPr="007D5A36">
        <w:rPr>
          <w:rFonts w:ascii="Helvetica" w:eastAsia="Times New Roman" w:hAnsi="Helvetica" w:cs="Times New Roman"/>
          <w:b/>
          <w:bCs/>
          <w:color w:val="000000"/>
          <w:sz w:val="18"/>
          <w:szCs w:val="18"/>
        </w:rPr>
        <w:t xml:space="preserve">0 </w:t>
      </w:r>
    </w:p>
    <w:p w14:paraId="3D92E84C" w14:textId="77777777" w:rsidR="007D5A36" w:rsidRPr="007D5A36" w:rsidRDefault="007D5A36" w:rsidP="007D5A36">
      <w:pPr>
        <w:rPr>
          <w:rFonts w:ascii="Helvetica" w:eastAsia="Times New Roman" w:hAnsi="Helvetica" w:cs="Times New Roman"/>
          <w:color w:val="000000"/>
          <w:sz w:val="18"/>
          <w:szCs w:val="18"/>
        </w:rPr>
      </w:pPr>
    </w:p>
    <w:p w14:paraId="47E68FF0" w14:textId="623B6518" w:rsidR="007D5A36" w:rsidRDefault="007D5A36" w:rsidP="007D5A3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transducers, </w:t>
      </w:r>
      <w:r>
        <w:rPr>
          <w:rFonts w:ascii="Helvetica" w:eastAsia="Times New Roman" w:hAnsi="Helvetica" w:cs="Times New Roman"/>
          <w:color w:val="000000"/>
          <w:sz w:val="18"/>
          <w:szCs w:val="18"/>
        </w:rPr>
        <w:t>3</w:t>
      </w:r>
      <w:r w:rsidRPr="007D5A36">
        <w:rPr>
          <w:rFonts w:ascii="Helvetica" w:eastAsia="Times New Roman" w:hAnsi="Helvetica" w:cs="Times New Roman"/>
          <w:color w:val="000000"/>
          <w:sz w:val="18"/>
          <w:szCs w:val="18"/>
        </w:rPr>
        <w:t xml:space="preserve">0 individual audio amplifiers, and </w:t>
      </w:r>
      <w:r>
        <w:rPr>
          <w:rFonts w:ascii="Helvetica" w:eastAsia="Times New Roman" w:hAnsi="Helvetica" w:cs="Times New Roman"/>
          <w:color w:val="000000"/>
          <w:sz w:val="18"/>
          <w:szCs w:val="18"/>
        </w:rPr>
        <w:t>3</w:t>
      </w:r>
      <w:r w:rsidRPr="007D5A36">
        <w:rPr>
          <w:rFonts w:ascii="Helvetica" w:eastAsia="Times New Roman" w:hAnsi="Helvetica" w:cs="Times New Roman"/>
          <w:color w:val="000000"/>
          <w:sz w:val="18"/>
          <w:szCs w:val="18"/>
        </w:rPr>
        <w:t xml:space="preserve">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w:t>
      </w:r>
      <w:r w:rsidR="00625747">
        <w:rPr>
          <w:rFonts w:ascii="Helvetica" w:eastAsia="Times New Roman" w:hAnsi="Helvetica" w:cs="Times New Roman"/>
          <w:color w:val="000000"/>
          <w:sz w:val="18"/>
          <w:szCs w:val="18"/>
        </w:rPr>
        <w:t>3</w:t>
      </w:r>
      <w:r>
        <w:rPr>
          <w:rFonts w:ascii="Helvetica" w:eastAsia="Times New Roman" w:hAnsi="Helvetica" w:cs="Times New Roman"/>
          <w:color w:val="000000"/>
          <w:sz w:val="18"/>
          <w:szCs w:val="18"/>
        </w:rPr>
        <w:t>0</w:t>
      </w:r>
      <w:r w:rsidRPr="007D5A36">
        <w:rPr>
          <w:rFonts w:ascii="Helvetica" w:eastAsia="Times New Roman" w:hAnsi="Helvetica" w:cs="Times New Roman"/>
          <w:color w:val="000000"/>
          <w:sz w:val="18"/>
          <w:szCs w:val="18"/>
        </w:rPr>
        <w:t xml:space="preserve"> loudspeaker.</w:t>
      </w:r>
    </w:p>
    <w:p w14:paraId="1BA22A01" w14:textId="37322B80" w:rsidR="00625747" w:rsidRDefault="00625747" w:rsidP="007D5A36">
      <w:pPr>
        <w:rPr>
          <w:rFonts w:ascii="Helvetica" w:eastAsia="Times New Roman" w:hAnsi="Helvetica" w:cs="Times New Roman"/>
          <w:color w:val="000000"/>
          <w:sz w:val="18"/>
          <w:szCs w:val="18"/>
        </w:rPr>
      </w:pPr>
    </w:p>
    <w:p w14:paraId="2A9F96D5" w14:textId="4A0B46E0" w:rsidR="00625747" w:rsidRPr="007D5A36" w:rsidRDefault="00625747" w:rsidP="00625747">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C-9</w:t>
      </w:r>
      <w:r w:rsidRPr="007D5A36">
        <w:rPr>
          <w:rFonts w:ascii="Helvetica" w:eastAsia="Times New Roman" w:hAnsi="Helvetica" w:cs="Times New Roman"/>
          <w:b/>
          <w:bCs/>
          <w:color w:val="000000"/>
          <w:sz w:val="18"/>
          <w:szCs w:val="18"/>
        </w:rPr>
        <w:t>0</w:t>
      </w:r>
      <w:r>
        <w:rPr>
          <w:rFonts w:ascii="Helvetica" w:eastAsia="Times New Roman" w:hAnsi="Helvetica" w:cs="Times New Roman"/>
          <w:b/>
          <w:bCs/>
          <w:color w:val="000000"/>
          <w:sz w:val="18"/>
          <w:szCs w:val="18"/>
        </w:rPr>
        <w:t>SL</w:t>
      </w:r>
      <w:r w:rsidRPr="007D5A36">
        <w:rPr>
          <w:rFonts w:ascii="Helvetica" w:eastAsia="Times New Roman" w:hAnsi="Helvetica" w:cs="Times New Roman"/>
          <w:b/>
          <w:bCs/>
          <w:color w:val="000000"/>
          <w:sz w:val="18"/>
          <w:szCs w:val="18"/>
        </w:rPr>
        <w:t xml:space="preserve"> </w:t>
      </w:r>
    </w:p>
    <w:p w14:paraId="476A392D" w14:textId="77777777" w:rsidR="00625747" w:rsidRPr="007D5A36" w:rsidRDefault="00625747" w:rsidP="00625747">
      <w:pPr>
        <w:rPr>
          <w:rFonts w:ascii="Helvetica" w:eastAsia="Times New Roman" w:hAnsi="Helvetica" w:cs="Times New Roman"/>
          <w:color w:val="000000"/>
          <w:sz w:val="18"/>
          <w:szCs w:val="18"/>
        </w:rPr>
      </w:pPr>
    </w:p>
    <w:p w14:paraId="51205E58" w14:textId="0CF774B1" w:rsidR="00625747" w:rsidRDefault="00625747" w:rsidP="00625747">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90 individual audio transducers, 90 individual audio amplifiers, and 90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w:t>
      </w:r>
      <w:r w:rsidRPr="007D5A36">
        <w:rPr>
          <w:rFonts w:ascii="Helvetica" w:eastAsia="Times New Roman" w:hAnsi="Helvetica" w:cs="Times New Roman"/>
          <w:color w:val="000000"/>
          <w:sz w:val="18"/>
          <w:szCs w:val="18"/>
        </w:rPr>
        <w:t>-90</w:t>
      </w:r>
      <w:r>
        <w:rPr>
          <w:rFonts w:ascii="Helvetica" w:eastAsia="Times New Roman" w:hAnsi="Helvetica" w:cs="Times New Roman"/>
          <w:color w:val="000000"/>
          <w:sz w:val="18"/>
          <w:szCs w:val="18"/>
        </w:rPr>
        <w:t>SL</w:t>
      </w:r>
      <w:r w:rsidRPr="007D5A36">
        <w:rPr>
          <w:rFonts w:ascii="Helvetica" w:eastAsia="Times New Roman" w:hAnsi="Helvetica" w:cs="Times New Roman"/>
          <w:color w:val="000000"/>
          <w:sz w:val="18"/>
          <w:szCs w:val="18"/>
        </w:rPr>
        <w:t xml:space="preserve"> loudspeaker.</w:t>
      </w:r>
    </w:p>
    <w:p w14:paraId="61D03E7E" w14:textId="77777777" w:rsidR="00625747" w:rsidRDefault="00625747" w:rsidP="00625747">
      <w:pPr>
        <w:rPr>
          <w:rFonts w:ascii="Helvetica" w:eastAsia="Times New Roman" w:hAnsi="Helvetica" w:cs="Times New Roman"/>
          <w:color w:val="000000"/>
          <w:sz w:val="18"/>
          <w:szCs w:val="18"/>
        </w:rPr>
      </w:pPr>
    </w:p>
    <w:p w14:paraId="0CFA5087" w14:textId="50B1A2C9" w:rsidR="00625747" w:rsidRPr="007D5A36" w:rsidRDefault="00625747" w:rsidP="00625747">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C-6</w:t>
      </w:r>
      <w:r w:rsidRPr="007D5A36">
        <w:rPr>
          <w:rFonts w:ascii="Helvetica" w:eastAsia="Times New Roman" w:hAnsi="Helvetica" w:cs="Times New Roman"/>
          <w:b/>
          <w:bCs/>
          <w:color w:val="000000"/>
          <w:sz w:val="18"/>
          <w:szCs w:val="18"/>
        </w:rPr>
        <w:t>0</w:t>
      </w:r>
      <w:r>
        <w:rPr>
          <w:rFonts w:ascii="Helvetica" w:eastAsia="Times New Roman" w:hAnsi="Helvetica" w:cs="Times New Roman"/>
          <w:b/>
          <w:bCs/>
          <w:color w:val="000000"/>
          <w:sz w:val="18"/>
          <w:szCs w:val="18"/>
        </w:rPr>
        <w:t>SL</w:t>
      </w:r>
    </w:p>
    <w:p w14:paraId="79EFFBF8" w14:textId="77777777" w:rsidR="00625747" w:rsidRPr="007D5A36" w:rsidRDefault="00625747" w:rsidP="00625747">
      <w:pPr>
        <w:rPr>
          <w:rFonts w:ascii="Helvetica" w:eastAsia="Times New Roman" w:hAnsi="Helvetica" w:cs="Times New Roman"/>
          <w:color w:val="000000"/>
          <w:sz w:val="18"/>
          <w:szCs w:val="18"/>
        </w:rPr>
      </w:pPr>
    </w:p>
    <w:p w14:paraId="06A24A64" w14:textId="39640B51" w:rsidR="00625747" w:rsidRDefault="00625747" w:rsidP="00625747">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transducers,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amplifiers, and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w:t>
      </w:r>
      <w:r w:rsidRPr="007D5A36">
        <w:rPr>
          <w:rFonts w:ascii="Helvetica" w:eastAsia="Times New Roman" w:hAnsi="Helvetica" w:cs="Times New Roman"/>
          <w:color w:val="000000"/>
          <w:sz w:val="18"/>
          <w:szCs w:val="18"/>
        </w:rPr>
        <w:lastRenderedPageBreak/>
        <w:t xml:space="preserve">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C-60</w:t>
      </w:r>
      <w:r>
        <w:rPr>
          <w:rFonts w:ascii="Helvetica" w:eastAsia="Times New Roman" w:hAnsi="Helvetica" w:cs="Times New Roman"/>
          <w:color w:val="000000"/>
          <w:sz w:val="18"/>
          <w:szCs w:val="18"/>
        </w:rPr>
        <w:t>SL</w:t>
      </w:r>
      <w:r w:rsidRPr="007D5A36">
        <w:rPr>
          <w:rFonts w:ascii="Helvetica" w:eastAsia="Times New Roman" w:hAnsi="Helvetica" w:cs="Times New Roman"/>
          <w:color w:val="000000"/>
          <w:sz w:val="18"/>
          <w:szCs w:val="18"/>
        </w:rPr>
        <w:t xml:space="preserve"> loudspeaker.</w:t>
      </w:r>
    </w:p>
    <w:p w14:paraId="1B0C8405" w14:textId="77777777" w:rsidR="00625747" w:rsidRDefault="00625747" w:rsidP="00625747">
      <w:pPr>
        <w:rPr>
          <w:rFonts w:ascii="Helvetica" w:eastAsia="Times New Roman" w:hAnsi="Helvetica" w:cs="Times New Roman"/>
          <w:color w:val="000000"/>
          <w:sz w:val="18"/>
          <w:szCs w:val="18"/>
        </w:rPr>
      </w:pPr>
    </w:p>
    <w:p w14:paraId="4A31754E" w14:textId="77A08917" w:rsidR="00625747" w:rsidRPr="007D5A36" w:rsidRDefault="00625747" w:rsidP="00625747">
      <w:pPr>
        <w:rPr>
          <w:rFonts w:ascii="Times New Roman" w:eastAsia="Times New Roman" w:hAnsi="Times New Roman" w:cs="Times New Roman"/>
          <w:b/>
          <w:bCs/>
        </w:rPr>
      </w:pPr>
      <w:r w:rsidRPr="007D5A36">
        <w:rPr>
          <w:rFonts w:ascii="Helvetica" w:eastAsia="Times New Roman" w:hAnsi="Helvetica" w:cs="Times New Roman"/>
          <w:b/>
          <w:bCs/>
          <w:color w:val="000000"/>
          <w:sz w:val="18"/>
          <w:szCs w:val="18"/>
        </w:rPr>
        <w:t>S</w:t>
      </w:r>
      <w:r>
        <w:rPr>
          <w:rFonts w:ascii="Helvetica" w:eastAsia="Times New Roman" w:hAnsi="Helvetica" w:cs="Times New Roman"/>
          <w:b/>
          <w:bCs/>
          <w:color w:val="000000"/>
          <w:sz w:val="18"/>
          <w:szCs w:val="18"/>
        </w:rPr>
        <w:t>C-3</w:t>
      </w:r>
      <w:r w:rsidRPr="007D5A36">
        <w:rPr>
          <w:rFonts w:ascii="Helvetica" w:eastAsia="Times New Roman" w:hAnsi="Helvetica" w:cs="Times New Roman"/>
          <w:b/>
          <w:bCs/>
          <w:color w:val="000000"/>
          <w:sz w:val="18"/>
          <w:szCs w:val="18"/>
        </w:rPr>
        <w:t>0</w:t>
      </w:r>
      <w:r>
        <w:rPr>
          <w:rFonts w:ascii="Helvetica" w:eastAsia="Times New Roman" w:hAnsi="Helvetica" w:cs="Times New Roman"/>
          <w:b/>
          <w:bCs/>
          <w:color w:val="000000"/>
          <w:sz w:val="18"/>
          <w:szCs w:val="18"/>
        </w:rPr>
        <w:t>SL</w:t>
      </w:r>
    </w:p>
    <w:p w14:paraId="666E01BB" w14:textId="77777777" w:rsidR="00625747" w:rsidRPr="007D5A36" w:rsidRDefault="00625747" w:rsidP="00625747">
      <w:pPr>
        <w:rPr>
          <w:rFonts w:ascii="Helvetica" w:eastAsia="Times New Roman" w:hAnsi="Helvetica" w:cs="Times New Roman"/>
          <w:color w:val="000000"/>
          <w:sz w:val="18"/>
          <w:szCs w:val="18"/>
        </w:rPr>
      </w:pPr>
    </w:p>
    <w:p w14:paraId="25455F51" w14:textId="085DFB81" w:rsidR="00625747" w:rsidRDefault="00625747" w:rsidP="00625747">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Full</w:t>
      </w:r>
      <w:r w:rsidRPr="007D5A36">
        <w:rPr>
          <w:rFonts w:ascii="Helvetica" w:eastAsia="Times New Roman" w:hAnsi="Helvetica" w:cs="Times New Roman"/>
          <w:color w:val="000000"/>
          <w:sz w:val="18"/>
          <w:szCs w:val="18"/>
        </w:rPr>
        <w:t xml:space="preserve"> range loudspeakers shall feature no fewer than </w:t>
      </w:r>
      <w:r>
        <w:rPr>
          <w:rFonts w:ascii="Helvetica" w:eastAsia="Times New Roman" w:hAnsi="Helvetica" w:cs="Times New Roman"/>
          <w:color w:val="000000"/>
          <w:sz w:val="18"/>
          <w:szCs w:val="18"/>
        </w:rPr>
        <w:t>6</w:t>
      </w:r>
      <w:r w:rsidRPr="007D5A36">
        <w:rPr>
          <w:rFonts w:ascii="Helvetica" w:eastAsia="Times New Roman" w:hAnsi="Helvetica" w:cs="Times New Roman"/>
          <w:color w:val="000000"/>
          <w:sz w:val="18"/>
          <w:szCs w:val="18"/>
        </w:rPr>
        <w:t xml:space="preserve">0 individual audio transducers, </w:t>
      </w:r>
      <w:r>
        <w:rPr>
          <w:rFonts w:ascii="Helvetica" w:eastAsia="Times New Roman" w:hAnsi="Helvetica" w:cs="Times New Roman"/>
          <w:color w:val="000000"/>
          <w:sz w:val="18"/>
          <w:szCs w:val="18"/>
        </w:rPr>
        <w:t>3</w:t>
      </w:r>
      <w:r w:rsidRPr="007D5A36">
        <w:rPr>
          <w:rFonts w:ascii="Helvetica" w:eastAsia="Times New Roman" w:hAnsi="Helvetica" w:cs="Times New Roman"/>
          <w:color w:val="000000"/>
          <w:sz w:val="18"/>
          <w:szCs w:val="18"/>
        </w:rPr>
        <w:t xml:space="preserve">0 individual audio amplifiers, and </w:t>
      </w:r>
      <w:r>
        <w:rPr>
          <w:rFonts w:ascii="Helvetica" w:eastAsia="Times New Roman" w:hAnsi="Helvetica" w:cs="Times New Roman"/>
          <w:color w:val="000000"/>
          <w:sz w:val="18"/>
          <w:szCs w:val="18"/>
        </w:rPr>
        <w:t>3</w:t>
      </w:r>
      <w:r w:rsidRPr="007D5A36">
        <w:rPr>
          <w:rFonts w:ascii="Helvetica" w:eastAsia="Times New Roman" w:hAnsi="Helvetica" w:cs="Times New Roman"/>
          <w:color w:val="000000"/>
          <w:sz w:val="18"/>
          <w:szCs w:val="18"/>
        </w:rPr>
        <w:t xml:space="preserve">0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4 separate audio beams simultaneously. Each audio beam shall have </w:t>
      </w:r>
      <w:proofErr w:type="gramStart"/>
      <w:r w:rsidRPr="007D5A36">
        <w:rPr>
          <w:rFonts w:ascii="Helvetica" w:eastAsia="Times New Roman" w:hAnsi="Helvetica" w:cs="Times New Roman"/>
          <w:color w:val="000000"/>
          <w:sz w:val="18"/>
          <w:szCs w:val="18"/>
        </w:rPr>
        <w:t>all of</w:t>
      </w:r>
      <w:proofErr w:type="gramEnd"/>
      <w:r w:rsidRPr="007D5A36">
        <w:rPr>
          <w:rFonts w:ascii="Helvetica" w:eastAsia="Times New Roman" w:hAnsi="Helvetica" w:cs="Times New Roman"/>
          <w:color w:val="000000"/>
          <w:sz w:val="18"/>
          <w:szCs w:val="18"/>
        </w:rPr>
        <w:t xml:space="preserve">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Full range loudspeakers shall allow for both horizontal and vertical stacking, allowing for configuration of a larger loudspeaker cluster to function as single audio point source.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w:t>
      </w:r>
      <w:r>
        <w:rPr>
          <w:rFonts w:ascii="Helvetica" w:eastAsia="Times New Roman" w:hAnsi="Helvetica" w:cs="Times New Roman"/>
          <w:color w:val="000000"/>
          <w:sz w:val="18"/>
          <w:szCs w:val="18"/>
        </w:rPr>
        <w:t xml:space="preserve"> The loudspeaker shall be configurable with augmented reality app, allowing for precise configuration and setup of the speaker to perfectly match the space. The augmented reality app shall feature test signal generation and measurement allowing for automatic FIR system tuning in the space.</w:t>
      </w:r>
      <w:r w:rsidRPr="007D5A36">
        <w:rPr>
          <w:rFonts w:ascii="Helvetica" w:eastAsia="Times New Roman" w:hAnsi="Helvetica" w:cs="Times New Roman"/>
          <w:color w:val="000000"/>
          <w:sz w:val="18"/>
          <w:szCs w:val="18"/>
        </w:rPr>
        <w:t xml:space="preserve"> The full range loudspeaker shall be the EDC Acoustics S</w:t>
      </w:r>
      <w:r>
        <w:rPr>
          <w:rFonts w:ascii="Helvetica" w:eastAsia="Times New Roman" w:hAnsi="Helvetica" w:cs="Times New Roman"/>
          <w:color w:val="000000"/>
          <w:sz w:val="18"/>
          <w:szCs w:val="18"/>
        </w:rPr>
        <w:t>C-30</w:t>
      </w:r>
      <w:r>
        <w:rPr>
          <w:rFonts w:ascii="Helvetica" w:eastAsia="Times New Roman" w:hAnsi="Helvetica" w:cs="Times New Roman"/>
          <w:color w:val="000000"/>
          <w:sz w:val="18"/>
          <w:szCs w:val="18"/>
        </w:rPr>
        <w:t>SL</w:t>
      </w:r>
      <w:r w:rsidRPr="007D5A36">
        <w:rPr>
          <w:rFonts w:ascii="Helvetica" w:eastAsia="Times New Roman" w:hAnsi="Helvetica" w:cs="Times New Roman"/>
          <w:color w:val="000000"/>
          <w:sz w:val="18"/>
          <w:szCs w:val="18"/>
        </w:rPr>
        <w:t xml:space="preserve"> loudspeaker.</w:t>
      </w:r>
    </w:p>
    <w:p w14:paraId="1ABB9DC0" w14:textId="77777777" w:rsidR="00625747" w:rsidRDefault="00625747" w:rsidP="007D5A36">
      <w:pPr>
        <w:rPr>
          <w:rFonts w:ascii="Helvetica" w:eastAsia="Times New Roman" w:hAnsi="Helvetica" w:cs="Times New Roman"/>
          <w:color w:val="000000"/>
          <w:sz w:val="18"/>
          <w:szCs w:val="18"/>
        </w:rPr>
      </w:pPr>
    </w:p>
    <w:p w14:paraId="7E3959F6" w14:textId="77777777" w:rsidR="007D5A36" w:rsidRDefault="007D5A36" w:rsidP="007D5A36">
      <w:pPr>
        <w:rPr>
          <w:rFonts w:ascii="Helvetica" w:eastAsia="Times New Roman" w:hAnsi="Helvetica" w:cs="Times New Roman"/>
          <w:color w:val="000000"/>
          <w:sz w:val="18"/>
          <w:szCs w:val="18"/>
        </w:rPr>
      </w:pPr>
    </w:p>
    <w:p w14:paraId="7F003EDA" w14:textId="77777777" w:rsidR="007D5A36" w:rsidRPr="007D5A36" w:rsidRDefault="007D5A36" w:rsidP="007D5A36">
      <w:pPr>
        <w:rPr>
          <w:rFonts w:ascii="Helvetica" w:eastAsia="Times New Roman" w:hAnsi="Helvetica" w:cs="Times New Roman"/>
          <w:color w:val="000000"/>
          <w:sz w:val="18"/>
          <w:szCs w:val="18"/>
        </w:rPr>
      </w:pPr>
    </w:p>
    <w:p w14:paraId="1907D024" w14:textId="1AB7EF9D" w:rsidR="007D5A36" w:rsidRPr="007D5A36" w:rsidRDefault="00625747" w:rsidP="007D5A36">
      <w:pPr>
        <w:rPr>
          <w:rFonts w:ascii="Helvetica" w:eastAsia="Times New Roman" w:hAnsi="Helvetica" w:cs="Times New Roman"/>
          <w:b/>
          <w:bCs/>
          <w:color w:val="000000"/>
          <w:sz w:val="18"/>
          <w:szCs w:val="18"/>
        </w:rPr>
      </w:pPr>
      <w:r>
        <w:rPr>
          <w:rFonts w:ascii="Helvetica" w:eastAsia="Times New Roman" w:hAnsi="Helvetica" w:cs="Times New Roman"/>
          <w:b/>
          <w:bCs/>
          <w:color w:val="000000"/>
          <w:sz w:val="18"/>
          <w:szCs w:val="18"/>
        </w:rPr>
        <w:t>SS-3</w:t>
      </w:r>
    </w:p>
    <w:p w14:paraId="60001642" w14:textId="77777777" w:rsidR="007D5A36" w:rsidRPr="007D5A36" w:rsidRDefault="007D5A36" w:rsidP="007D5A36">
      <w:pPr>
        <w:rPr>
          <w:rFonts w:ascii="Helvetica" w:eastAsia="Times New Roman" w:hAnsi="Helvetica" w:cs="Times New Roman"/>
          <w:color w:val="000000"/>
          <w:sz w:val="18"/>
          <w:szCs w:val="18"/>
        </w:rPr>
      </w:pPr>
    </w:p>
    <w:p w14:paraId="7E62D73D" w14:textId="4CCEB7E0" w:rsidR="007D5A36" w:rsidRDefault="007D5A36" w:rsidP="007D5A36">
      <w:pPr>
        <w:rPr>
          <w:rFonts w:ascii="Helvetica" w:eastAsia="Times New Roman" w:hAnsi="Helvetica" w:cs="Times New Roman"/>
          <w:color w:val="000000"/>
          <w:sz w:val="18"/>
          <w:szCs w:val="18"/>
        </w:rPr>
      </w:pPr>
      <w:r w:rsidRPr="007D5A36">
        <w:rPr>
          <w:rFonts w:ascii="Helvetica" w:eastAsia="Times New Roman" w:hAnsi="Helvetica" w:cs="Times New Roman"/>
          <w:color w:val="000000"/>
          <w:sz w:val="18"/>
          <w:szCs w:val="18"/>
        </w:rPr>
        <w:t xml:space="preserve">The sub bass loudspeaker shall feature no fewer than 3 individual audio transducers, 3 individual audio amplifiers, and 3 channels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2 separate audio beams simultaneously. When arrayed into a larger array consisting of 3 sub bass loudspeaker or more, each audio beam shall have all of the following features: 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Sub bass loudspeakers shall allow for both horizontal and vertical stacking, allowing for configuration of a larger loudspeaker cluster to function as single audio point source. When arrayed into a larger array consisting of 3 sub bass loudspeaker or more,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 </w:t>
      </w:r>
      <w:r w:rsidR="00625747">
        <w:rPr>
          <w:rFonts w:ascii="Helvetica" w:eastAsia="Times New Roman" w:hAnsi="Helvetica" w:cs="Times New Roman"/>
          <w:color w:val="000000"/>
          <w:sz w:val="18"/>
          <w:szCs w:val="18"/>
        </w:rPr>
        <w:t xml:space="preserve">The loudspeaker shall be configurable with augmented reality app, allowing for precise configuration and setup of the speaker to perfectly match the space. </w:t>
      </w:r>
      <w:r w:rsidRPr="007D5A36">
        <w:rPr>
          <w:rFonts w:ascii="Helvetica" w:eastAsia="Times New Roman" w:hAnsi="Helvetica" w:cs="Times New Roman"/>
          <w:color w:val="000000"/>
          <w:sz w:val="18"/>
          <w:szCs w:val="18"/>
        </w:rPr>
        <w:t>The sub bass loudspeaker shall be the EDC Acoustics SS-3 sub bass loudspeaker.</w:t>
      </w:r>
    </w:p>
    <w:p w14:paraId="3170F2F4" w14:textId="552547AA" w:rsidR="00625747" w:rsidRDefault="00625747" w:rsidP="007D5A36">
      <w:pPr>
        <w:rPr>
          <w:rFonts w:ascii="Helvetica" w:eastAsia="Times New Roman" w:hAnsi="Helvetica" w:cs="Times New Roman"/>
          <w:color w:val="000000"/>
          <w:sz w:val="18"/>
          <w:szCs w:val="18"/>
        </w:rPr>
      </w:pPr>
    </w:p>
    <w:p w14:paraId="053EF526" w14:textId="0226DDD9" w:rsidR="00625747" w:rsidRPr="007D5A36" w:rsidRDefault="00625747" w:rsidP="00625747">
      <w:pPr>
        <w:rPr>
          <w:rFonts w:ascii="Helvetica" w:eastAsia="Times New Roman" w:hAnsi="Helvetica" w:cs="Times New Roman"/>
          <w:b/>
          <w:bCs/>
          <w:color w:val="000000"/>
          <w:sz w:val="18"/>
          <w:szCs w:val="18"/>
        </w:rPr>
      </w:pPr>
      <w:r>
        <w:rPr>
          <w:rFonts w:ascii="Helvetica" w:eastAsia="Times New Roman" w:hAnsi="Helvetica" w:cs="Times New Roman"/>
          <w:b/>
          <w:bCs/>
          <w:color w:val="000000"/>
          <w:sz w:val="18"/>
          <w:szCs w:val="18"/>
        </w:rPr>
        <w:t>SS-</w:t>
      </w:r>
      <w:r>
        <w:rPr>
          <w:rFonts w:ascii="Helvetica" w:eastAsia="Times New Roman" w:hAnsi="Helvetica" w:cs="Times New Roman"/>
          <w:b/>
          <w:bCs/>
          <w:color w:val="000000"/>
          <w:sz w:val="18"/>
          <w:szCs w:val="18"/>
        </w:rPr>
        <w:t>1</w:t>
      </w:r>
    </w:p>
    <w:p w14:paraId="5B4F6754" w14:textId="77777777" w:rsidR="00625747" w:rsidRPr="007D5A36" w:rsidRDefault="00625747" w:rsidP="00625747">
      <w:pPr>
        <w:rPr>
          <w:rFonts w:ascii="Helvetica" w:eastAsia="Times New Roman" w:hAnsi="Helvetica" w:cs="Times New Roman"/>
          <w:color w:val="000000"/>
          <w:sz w:val="18"/>
          <w:szCs w:val="18"/>
        </w:rPr>
      </w:pPr>
    </w:p>
    <w:p w14:paraId="103BE805" w14:textId="4BED7C6D" w:rsidR="00625747" w:rsidRPr="007D5A36" w:rsidRDefault="00625747" w:rsidP="00625747">
      <w:pPr>
        <w:rPr>
          <w:rFonts w:ascii="Helvetica" w:eastAsia="Times New Roman" w:hAnsi="Helvetica" w:cs="Times New Roman"/>
          <w:color w:val="000000"/>
          <w:sz w:val="18"/>
          <w:szCs w:val="18"/>
        </w:rPr>
      </w:pPr>
      <w:r w:rsidRPr="007D5A36">
        <w:rPr>
          <w:rFonts w:ascii="Helvetica" w:eastAsia="Times New Roman" w:hAnsi="Helvetica" w:cs="Times New Roman"/>
          <w:color w:val="000000"/>
          <w:sz w:val="18"/>
          <w:szCs w:val="18"/>
        </w:rPr>
        <w:t>The sub bass loudspeaker shall feature no fewer than 3 individual audio transducers,</w:t>
      </w:r>
      <w:r>
        <w:rPr>
          <w:rFonts w:ascii="Helvetica" w:eastAsia="Times New Roman" w:hAnsi="Helvetica" w:cs="Times New Roman"/>
          <w:color w:val="000000"/>
          <w:sz w:val="18"/>
          <w:szCs w:val="18"/>
        </w:rPr>
        <w:t>1</w:t>
      </w:r>
      <w:r w:rsidRPr="007D5A36">
        <w:rPr>
          <w:rFonts w:ascii="Helvetica" w:eastAsia="Times New Roman" w:hAnsi="Helvetica" w:cs="Times New Roman"/>
          <w:color w:val="000000"/>
          <w:sz w:val="18"/>
          <w:szCs w:val="18"/>
        </w:rPr>
        <w:t xml:space="preserve"> individual audio amplifier, and </w:t>
      </w:r>
      <w:r>
        <w:rPr>
          <w:rFonts w:ascii="Helvetica" w:eastAsia="Times New Roman" w:hAnsi="Helvetica" w:cs="Times New Roman"/>
          <w:color w:val="000000"/>
          <w:sz w:val="18"/>
          <w:szCs w:val="18"/>
        </w:rPr>
        <w:t>1</w:t>
      </w:r>
      <w:r w:rsidRPr="007D5A36">
        <w:rPr>
          <w:rFonts w:ascii="Helvetica" w:eastAsia="Times New Roman" w:hAnsi="Helvetica" w:cs="Times New Roman"/>
          <w:color w:val="000000"/>
          <w:sz w:val="18"/>
          <w:szCs w:val="18"/>
        </w:rPr>
        <w:t xml:space="preserve"> channel of Digital Signal Processing channels. All transducers, amplifiers and processing shall be incorporated into a single audio loudspeaker. The audio loudspeaker shall be capable of dynamic configuration that can be updated at any </w:t>
      </w:r>
      <w:proofErr w:type="gramStart"/>
      <w:r w:rsidRPr="007D5A36">
        <w:rPr>
          <w:rFonts w:ascii="Helvetica" w:eastAsia="Times New Roman" w:hAnsi="Helvetica" w:cs="Times New Roman"/>
          <w:color w:val="000000"/>
          <w:sz w:val="18"/>
          <w:szCs w:val="18"/>
        </w:rPr>
        <w:t>time, and</w:t>
      </w:r>
      <w:proofErr w:type="gramEnd"/>
      <w:r w:rsidRPr="007D5A36">
        <w:rPr>
          <w:rFonts w:ascii="Helvetica" w:eastAsia="Times New Roman" w:hAnsi="Helvetica" w:cs="Times New Roman"/>
          <w:color w:val="000000"/>
          <w:sz w:val="18"/>
          <w:szCs w:val="18"/>
        </w:rPr>
        <w:t xml:space="preserve"> shall be capable of producing up to 2 separate audio beams simultaneously. When arrayed into a larger array consisting of 3 sub bass loudspeaker or more, each audio beam shall have all of the following features: </w:t>
      </w:r>
      <w:r w:rsidRPr="007D5A36">
        <w:rPr>
          <w:rFonts w:ascii="Helvetica" w:eastAsia="Times New Roman" w:hAnsi="Helvetica" w:cs="Times New Roman"/>
          <w:color w:val="000000"/>
          <w:sz w:val="18"/>
          <w:szCs w:val="18"/>
        </w:rPr>
        <w:lastRenderedPageBreak/>
        <w:t xml:space="preserve">Dynamic horizontal control (variable between 2 degrees and 120 degrees), dynamic vertical control (variable between 2 degrees and 120 degrees), dynamic horizontal skew (of at least 0.05dB per degree or greater), dynamic vertical skew (of at least 0.05dB per degree or greater), dynamic tilt control (variable between +/-60 degrees) and dynamic pan control (variable between +/- 60 degrees). Sub bass loudspeakers shall allow for both horizontal and vertical stacking, allowing for configuration of a larger loudspeaker cluster to function as single audio point source. When arrayed into a larger array consisting of 3 sub bass loudspeaker or more, the audio dispersion shall be dynamically configurable in both the horizontal and vertical, with a frequency dispersion variance of no more than +/-3dB across the programmed coverage </w:t>
      </w:r>
      <w:proofErr w:type="gramStart"/>
      <w:r w:rsidRPr="007D5A36">
        <w:rPr>
          <w:rFonts w:ascii="Helvetica" w:eastAsia="Times New Roman" w:hAnsi="Helvetica" w:cs="Times New Roman"/>
          <w:color w:val="000000"/>
          <w:sz w:val="18"/>
          <w:szCs w:val="18"/>
        </w:rPr>
        <w:t>pattern, and</w:t>
      </w:r>
      <w:proofErr w:type="gramEnd"/>
      <w:r w:rsidRPr="007D5A36">
        <w:rPr>
          <w:rFonts w:ascii="Helvetica" w:eastAsia="Times New Roman" w:hAnsi="Helvetica" w:cs="Times New Roman"/>
          <w:color w:val="000000"/>
          <w:sz w:val="18"/>
          <w:szCs w:val="18"/>
        </w:rPr>
        <w:t xml:space="preserve"> shall achieve an off axis reduction of 18dB or greater. The loudspeaker shall feature analog audio input, and ethernet network control and monitoring. The loudspeaker shall have an inbuilt microphone and ability to monitor each transducer individually and report any failure of transducer, along with any thermal or amplifier fault states. </w:t>
      </w:r>
      <w:r>
        <w:rPr>
          <w:rFonts w:ascii="Helvetica" w:eastAsia="Times New Roman" w:hAnsi="Helvetica" w:cs="Times New Roman"/>
          <w:color w:val="000000"/>
          <w:sz w:val="18"/>
          <w:szCs w:val="18"/>
        </w:rPr>
        <w:t xml:space="preserve">The loudspeaker shall be configurable with augmented reality app, allowing for precise configuration and setup of the speaker to perfectly match the space. </w:t>
      </w:r>
      <w:r w:rsidRPr="007D5A36">
        <w:rPr>
          <w:rFonts w:ascii="Helvetica" w:eastAsia="Times New Roman" w:hAnsi="Helvetica" w:cs="Times New Roman"/>
          <w:color w:val="000000"/>
          <w:sz w:val="18"/>
          <w:szCs w:val="18"/>
        </w:rPr>
        <w:t>The sub bass loudspeaker shall be the EDC Acoustics SS-</w:t>
      </w:r>
      <w:r>
        <w:rPr>
          <w:rFonts w:ascii="Helvetica" w:eastAsia="Times New Roman" w:hAnsi="Helvetica" w:cs="Times New Roman"/>
          <w:color w:val="000000"/>
          <w:sz w:val="18"/>
          <w:szCs w:val="18"/>
        </w:rPr>
        <w:t>1</w:t>
      </w:r>
      <w:r w:rsidRPr="007D5A36">
        <w:rPr>
          <w:rFonts w:ascii="Helvetica" w:eastAsia="Times New Roman" w:hAnsi="Helvetica" w:cs="Times New Roman"/>
          <w:color w:val="000000"/>
          <w:sz w:val="18"/>
          <w:szCs w:val="18"/>
        </w:rPr>
        <w:t xml:space="preserve"> sub bass loudspeaker.</w:t>
      </w:r>
    </w:p>
    <w:p w14:paraId="123B3A79" w14:textId="77777777" w:rsidR="00625747" w:rsidRPr="007D5A36" w:rsidRDefault="00625747" w:rsidP="007D5A36">
      <w:pPr>
        <w:rPr>
          <w:rFonts w:ascii="Helvetica" w:eastAsia="Times New Roman" w:hAnsi="Helvetica" w:cs="Times New Roman"/>
          <w:color w:val="000000"/>
          <w:sz w:val="18"/>
          <w:szCs w:val="18"/>
        </w:rPr>
      </w:pPr>
    </w:p>
    <w:p w14:paraId="30E83A45" w14:textId="77777777" w:rsidR="007D5A36" w:rsidRPr="007D5A36" w:rsidRDefault="007D5A36" w:rsidP="007D5A36">
      <w:pPr>
        <w:rPr>
          <w:rFonts w:ascii="Helvetica" w:eastAsia="Times New Roman" w:hAnsi="Helvetica" w:cs="Times New Roman"/>
          <w:color w:val="000000"/>
          <w:sz w:val="18"/>
          <w:szCs w:val="18"/>
        </w:rPr>
      </w:pPr>
    </w:p>
    <w:p w14:paraId="49A491F0" w14:textId="77777777" w:rsidR="0095540B" w:rsidRDefault="0095540B"/>
    <w:sectPr w:rsidR="0095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FB"/>
    <w:rsid w:val="000C37FB"/>
    <w:rsid w:val="00625747"/>
    <w:rsid w:val="007D5A36"/>
    <w:rsid w:val="0095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579AF"/>
  <w15:chartTrackingRefBased/>
  <w15:docId w15:val="{6A4AA0A5-A3FB-7947-9649-5C4EC4BD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2214">
      <w:bodyDiv w:val="1"/>
      <w:marLeft w:val="0"/>
      <w:marRight w:val="0"/>
      <w:marTop w:val="0"/>
      <w:marBottom w:val="0"/>
      <w:divBdr>
        <w:top w:val="none" w:sz="0" w:space="0" w:color="auto"/>
        <w:left w:val="none" w:sz="0" w:space="0" w:color="auto"/>
        <w:bottom w:val="none" w:sz="0" w:space="0" w:color="auto"/>
        <w:right w:val="none" w:sz="0" w:space="0" w:color="auto"/>
      </w:divBdr>
      <w:divsChild>
        <w:div w:id="437061851">
          <w:marLeft w:val="0"/>
          <w:marRight w:val="0"/>
          <w:marTop w:val="0"/>
          <w:marBottom w:val="0"/>
          <w:divBdr>
            <w:top w:val="none" w:sz="0" w:space="0" w:color="auto"/>
            <w:left w:val="none" w:sz="0" w:space="0" w:color="auto"/>
            <w:bottom w:val="none" w:sz="0" w:space="0" w:color="auto"/>
            <w:right w:val="none" w:sz="0" w:space="0" w:color="auto"/>
          </w:divBdr>
        </w:div>
        <w:div w:id="953174953">
          <w:marLeft w:val="0"/>
          <w:marRight w:val="0"/>
          <w:marTop w:val="0"/>
          <w:marBottom w:val="0"/>
          <w:divBdr>
            <w:top w:val="none" w:sz="0" w:space="0" w:color="auto"/>
            <w:left w:val="none" w:sz="0" w:space="0" w:color="auto"/>
            <w:bottom w:val="none" w:sz="0" w:space="0" w:color="auto"/>
            <w:right w:val="none" w:sz="0" w:space="0" w:color="auto"/>
          </w:divBdr>
        </w:div>
        <w:div w:id="533233399">
          <w:marLeft w:val="0"/>
          <w:marRight w:val="0"/>
          <w:marTop w:val="0"/>
          <w:marBottom w:val="0"/>
          <w:divBdr>
            <w:top w:val="none" w:sz="0" w:space="0" w:color="auto"/>
            <w:left w:val="none" w:sz="0" w:space="0" w:color="auto"/>
            <w:bottom w:val="none" w:sz="0" w:space="0" w:color="auto"/>
            <w:right w:val="none" w:sz="0" w:space="0" w:color="auto"/>
          </w:divBdr>
        </w:div>
        <w:div w:id="160005861">
          <w:marLeft w:val="0"/>
          <w:marRight w:val="0"/>
          <w:marTop w:val="0"/>
          <w:marBottom w:val="0"/>
          <w:divBdr>
            <w:top w:val="none" w:sz="0" w:space="0" w:color="auto"/>
            <w:left w:val="none" w:sz="0" w:space="0" w:color="auto"/>
            <w:bottom w:val="none" w:sz="0" w:space="0" w:color="auto"/>
            <w:right w:val="none" w:sz="0" w:space="0" w:color="auto"/>
          </w:divBdr>
        </w:div>
        <w:div w:id="881400864">
          <w:marLeft w:val="0"/>
          <w:marRight w:val="0"/>
          <w:marTop w:val="0"/>
          <w:marBottom w:val="0"/>
          <w:divBdr>
            <w:top w:val="none" w:sz="0" w:space="0" w:color="auto"/>
            <w:left w:val="none" w:sz="0" w:space="0" w:color="auto"/>
            <w:bottom w:val="none" w:sz="0" w:space="0" w:color="auto"/>
            <w:right w:val="none" w:sz="0" w:space="0" w:color="auto"/>
          </w:divBdr>
        </w:div>
        <w:div w:id="69235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Curtinsmith</dc:creator>
  <cp:keywords/>
  <dc:description/>
  <cp:lastModifiedBy>David Curtinsmith</cp:lastModifiedBy>
  <cp:revision>2</cp:revision>
  <dcterms:created xsi:type="dcterms:W3CDTF">2022-01-05T18:16:00Z</dcterms:created>
  <dcterms:modified xsi:type="dcterms:W3CDTF">2022-01-05T18:23:00Z</dcterms:modified>
</cp:coreProperties>
</file>